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425"/>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4 сентября</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755</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4</w:t>
      </w:r>
      <w:r>
        <w:rPr>
          <w:rFonts w:ascii="Times New Roman" w:eastAsia="Times New Roman" w:hAnsi="Times New Roman" w:cs="Times New Roman"/>
          <w:b/>
          <w:bCs/>
        </w:rPr>
        <w:t>/2026</w:t>
      </w:r>
      <w:r>
        <w:rPr>
          <w:rFonts w:ascii="Times New Roman" w:eastAsia="Times New Roman" w:hAnsi="Times New Roman" w:cs="Times New Roman"/>
        </w:rPr>
        <w:t xml:space="preserve">, возбужденное по ч.1 ст.12.8 КоАП РФ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b/>
          <w:bCs/>
        </w:rPr>
        <w:t>Щепеткина</w:t>
      </w:r>
      <w:r>
        <w:rPr>
          <w:rFonts w:ascii="Times New Roman" w:eastAsia="Times New Roman" w:hAnsi="Times New Roman" w:cs="Times New Roman"/>
          <w:b/>
          <w:bCs/>
        </w:rPr>
        <w:t xml:space="preserve"> Артема Александровича</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30rplc-7"/>
          <w:rFonts w:ascii="Times New Roman CYR" w:eastAsia="Times New Roman CYR" w:hAnsi="Times New Roman CYR" w:cs="Times New Roman CYR"/>
        </w:rPr>
        <w:t>...</w:t>
      </w:r>
    </w:p>
    <w:p>
      <w:pPr>
        <w:spacing w:before="0" w:after="0"/>
        <w:ind w:right="425" w:firstLine="720"/>
        <w:jc w:val="both"/>
      </w:pP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Щепеткин А.А</w:t>
      </w:r>
      <w:r>
        <w:rPr>
          <w:rFonts w:ascii="Times New Roman" w:eastAsia="Times New Roman" w:hAnsi="Times New Roman" w:cs="Times New Roman"/>
        </w:rPr>
        <w:t xml:space="preserve">. </w:t>
      </w:r>
      <w:r>
        <w:rPr>
          <w:rFonts w:ascii="Times New Roman" w:eastAsia="Times New Roman" w:hAnsi="Times New Roman" w:cs="Times New Roman"/>
        </w:rPr>
        <w:t>25.04</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08</w:t>
      </w:r>
      <w:r>
        <w:rPr>
          <w:rFonts w:ascii="Times New Roman" w:eastAsia="Times New Roman" w:hAnsi="Times New Roman" w:cs="Times New Roman"/>
        </w:rPr>
        <w:t xml:space="preserve"> час. </w:t>
      </w:r>
      <w:r>
        <w:rPr>
          <w:rFonts w:ascii="Times New Roman" w:eastAsia="Times New Roman" w:hAnsi="Times New Roman" w:cs="Times New Roman"/>
        </w:rPr>
        <w:t>57</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44</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Свободы</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33rplc-20"/>
          <w:rFonts w:ascii="Times New Roman" w:eastAsia="Times New Roman" w:hAnsi="Times New Roman" w:cs="Times New Roman"/>
        </w:rPr>
        <w:t>...</w:t>
      </w:r>
      <w:r>
        <w:rPr>
          <w:rStyle w:val="cat-UserDefinedgrp-31rplc-21"/>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32rplc-23"/>
          <w:rFonts w:ascii="Times New Roman" w:eastAsia="Times New Roman" w:hAnsi="Times New Roman" w:cs="Times New Roman"/>
        </w:rPr>
        <w:t>...</w:t>
      </w:r>
      <w:r>
        <w:rPr>
          <w:rFonts w:ascii="Times New Roman" w:eastAsia="Times New Roman" w:hAnsi="Times New Roman" w:cs="Times New Roman"/>
        </w:rPr>
        <w:t xml:space="preserve"> 186</w:t>
      </w:r>
      <w:r>
        <w:rPr>
          <w:rFonts w:ascii="Times New Roman" w:eastAsia="Times New Roman" w:hAnsi="Times New Roman" w:cs="Times New Roman"/>
        </w:rPr>
        <w:t xml:space="preserve">, </w:t>
      </w:r>
      <w:r>
        <w:rPr>
          <w:rFonts w:ascii="Times New Roman" w:eastAsia="Times New Roman" w:hAnsi="Times New Roman" w:cs="Times New Roman"/>
        </w:rPr>
        <w:t>находясь в состоянии опьянения, при этом его</w:t>
      </w:r>
      <w:r>
        <w:rPr>
          <w:rFonts w:ascii="Times New Roman" w:eastAsia="Times New Roman" w:hAnsi="Times New Roman" w:cs="Times New Roman"/>
        </w:rPr>
        <w:t xml:space="preserve">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 xml:space="preserve">В судебном заседании </w:t>
      </w:r>
      <w:r>
        <w:rPr>
          <w:rFonts w:ascii="Times New Roman" w:eastAsia="Times New Roman" w:hAnsi="Times New Roman" w:cs="Times New Roman"/>
        </w:rPr>
        <w:t>Щепеткин А.А.</w:t>
      </w:r>
      <w:r>
        <w:rPr>
          <w:rFonts w:ascii="Times New Roman" w:eastAsia="Times New Roman" w:hAnsi="Times New Roman" w:cs="Times New Roman"/>
        </w:rPr>
        <w:t xml:space="preserve"> правом на юридическую помощь защитника не воспользовался, вину в совершении правонарушения признал, пояснив, что </w:t>
      </w:r>
      <w:r>
        <w:rPr>
          <w:rFonts w:ascii="Times New Roman" w:eastAsia="Times New Roman" w:hAnsi="Times New Roman" w:cs="Times New Roman"/>
        </w:rPr>
        <w:t>вечером 24.04.2026г. он выпил пива</w:t>
      </w:r>
      <w:r>
        <w:rPr>
          <w:rFonts w:ascii="Times New Roman" w:eastAsia="Times New Roman" w:hAnsi="Times New Roman" w:cs="Times New Roman"/>
        </w:rPr>
        <w:t xml:space="preserve">, после чего управлял автомобилем </w:t>
      </w:r>
      <w:r>
        <w:rPr>
          <w:rStyle w:val="cat-UserDefinedgrp-33rplc-26"/>
          <w:rFonts w:ascii="Times New Roman" w:eastAsia="Times New Roman" w:hAnsi="Times New Roman" w:cs="Times New Roman"/>
        </w:rPr>
        <w:t>...</w:t>
      </w:r>
      <w:r>
        <w:rPr>
          <w:rFonts w:ascii="Times New Roman" w:eastAsia="Times New Roman" w:hAnsi="Times New Roman" w:cs="Times New Roman"/>
        </w:rPr>
        <w:t xml:space="preserve"> и был остановлен на улице </w:t>
      </w:r>
      <w:r>
        <w:rPr>
          <w:rFonts w:ascii="Times New Roman" w:eastAsia="Times New Roman" w:hAnsi="Times New Roman" w:cs="Times New Roman"/>
        </w:rPr>
        <w:t>Свободы</w:t>
      </w:r>
      <w:r>
        <w:rPr>
          <w:rFonts w:ascii="Times New Roman" w:eastAsia="Times New Roman" w:hAnsi="Times New Roman" w:cs="Times New Roman"/>
        </w:rPr>
        <w:t xml:space="preserve"> сотрудниками ГИБДД, которые предложили пройти освидетельствование на состояние алкогольного опьянения, он согласился и находясь </w:t>
      </w:r>
      <w:r>
        <w:rPr>
          <w:rFonts w:ascii="Times New Roman" w:eastAsia="Times New Roman" w:hAnsi="Times New Roman" w:cs="Times New Roman"/>
        </w:rPr>
        <w:t>в</w:t>
      </w:r>
      <w:r>
        <w:rPr>
          <w:rFonts w:ascii="Times New Roman" w:eastAsia="Times New Roman" w:hAnsi="Times New Roman" w:cs="Times New Roman"/>
        </w:rPr>
        <w:t xml:space="preserve">  </w:t>
      </w:r>
      <w:r>
        <w:rPr>
          <w:rFonts w:ascii="Times New Roman" w:eastAsia="Times New Roman" w:hAnsi="Times New Roman" w:cs="Times New Roman"/>
        </w:rPr>
        <w:t>автомобиле</w:t>
      </w:r>
      <w:r>
        <w:rPr>
          <w:rFonts w:ascii="Times New Roman" w:eastAsia="Times New Roman" w:hAnsi="Times New Roman" w:cs="Times New Roman"/>
        </w:rPr>
        <w:t xml:space="preserve"> ГИБДД прошел освидетельствование, с результатами согласился. </w:t>
      </w:r>
    </w:p>
    <w:p>
      <w:pPr>
        <w:spacing w:before="0" w:after="0"/>
        <w:ind w:right="425" w:firstLine="708"/>
        <w:jc w:val="both"/>
      </w:pPr>
      <w:r>
        <w:rPr>
          <w:rFonts w:ascii="Times New Roman" w:eastAsia="Times New Roman" w:hAnsi="Times New Roman" w:cs="Times New Roman"/>
        </w:rPr>
        <w:t>Заслушав лицо, привлекаемое к административной ответственности, изучив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Щепеткин</w:t>
      </w:r>
      <w:r>
        <w:rPr>
          <w:rFonts w:ascii="Times New Roman" w:eastAsia="Times New Roman" w:hAnsi="Times New Roman" w:cs="Times New Roman"/>
        </w:rPr>
        <w:t>а</w:t>
      </w:r>
      <w:r>
        <w:rPr>
          <w:rFonts w:ascii="Times New Roman" w:eastAsia="Times New Roman" w:hAnsi="Times New Roman" w:cs="Times New Roman"/>
        </w:rPr>
        <w:t xml:space="preserve"> А.А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25.04</w:t>
      </w:r>
      <w:r>
        <w:rPr>
          <w:rFonts w:ascii="Times New Roman" w:eastAsia="Times New Roman" w:hAnsi="Times New Roman" w:cs="Times New Roman"/>
        </w:rPr>
        <w:t>.2026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 xml:space="preserve">Щепеткин А.А. 25.04.2026 года в 08 час. 57 мин. в районе дома №44 по </w:t>
      </w:r>
      <w:r>
        <w:rPr>
          <w:rFonts w:ascii="Times New Roman" w:eastAsia="Times New Roman" w:hAnsi="Times New Roman" w:cs="Times New Roman"/>
        </w:rPr>
        <w:t>ул.Свободы</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управлял транспортным средством </w:t>
      </w:r>
      <w:r>
        <w:rPr>
          <w:rStyle w:val="cat-UserDefinedgrp-33rplc-35"/>
          <w:rFonts w:ascii="Times New Roman" w:eastAsia="Times New Roman" w:hAnsi="Times New Roman" w:cs="Times New Roman"/>
        </w:rPr>
        <w:t>...</w:t>
      </w:r>
      <w:r>
        <w:rPr>
          <w:rStyle w:val="cat-UserDefinedgrp-31rplc-36"/>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2rplc-38"/>
          <w:rFonts w:ascii="Times New Roman" w:eastAsia="Times New Roman" w:hAnsi="Times New Roman" w:cs="Times New Roman"/>
        </w:rPr>
        <w:t>...</w:t>
      </w:r>
      <w:r>
        <w:rPr>
          <w:rFonts w:ascii="Times New Roman" w:eastAsia="Times New Roman" w:hAnsi="Times New Roman" w:cs="Times New Roman"/>
        </w:rPr>
        <w:t xml:space="preserve"> 186, находясь в состоянии опьянения, при этом его действия не содержат уголовно наказуемого деяния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25.04</w:t>
      </w:r>
      <w:r>
        <w:rPr>
          <w:rFonts w:ascii="Times New Roman" w:eastAsia="Times New Roman" w:hAnsi="Times New Roman" w:cs="Times New Roman"/>
        </w:rPr>
        <w:t>.2026</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Щепеткин</w:t>
      </w:r>
      <w:r>
        <w:rPr>
          <w:rFonts w:ascii="Times New Roman" w:eastAsia="Times New Roman" w:hAnsi="Times New Roman" w:cs="Times New Roman"/>
        </w:rPr>
        <w:t>а</w:t>
      </w:r>
      <w:r>
        <w:rPr>
          <w:rFonts w:ascii="Times New Roman" w:eastAsia="Times New Roman" w:hAnsi="Times New Roman" w:cs="Times New Roman"/>
        </w:rPr>
        <w:t xml:space="preserve"> А.А</w:t>
      </w:r>
      <w:r>
        <w:rPr>
          <w:rFonts w:ascii="Times New Roman" w:eastAsia="Times New Roman" w:hAnsi="Times New Roman" w:cs="Times New Roman"/>
        </w:rPr>
        <w:t xml:space="preserve">. </w:t>
      </w:r>
      <w:r>
        <w:rPr>
          <w:rFonts w:ascii="Times New Roman" w:eastAsia="Times New Roman" w:hAnsi="Times New Roman" w:cs="Times New Roman"/>
        </w:rPr>
        <w:t xml:space="preserve">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25.04</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Щепеткин</w:t>
      </w:r>
      <w:r>
        <w:rPr>
          <w:rFonts w:ascii="Times New Roman" w:eastAsia="Times New Roman" w:hAnsi="Times New Roman" w:cs="Times New Roman"/>
        </w:rPr>
        <w:t>а</w:t>
      </w:r>
      <w:r>
        <w:rPr>
          <w:rFonts w:ascii="Times New Roman" w:eastAsia="Times New Roman" w:hAnsi="Times New Roman" w:cs="Times New Roman"/>
        </w:rPr>
        <w:t xml:space="preserve"> А.А</w:t>
      </w:r>
      <w:r>
        <w:rPr>
          <w:rFonts w:ascii="Times New Roman" w:eastAsia="Times New Roman" w:hAnsi="Times New Roman" w:cs="Times New Roman"/>
        </w:rPr>
        <w:t>. установлено состояние алкогольного опьянения – 0,</w:t>
      </w:r>
      <w:r>
        <w:rPr>
          <w:rFonts w:ascii="Times New Roman" w:eastAsia="Times New Roman" w:hAnsi="Times New Roman" w:cs="Times New Roman"/>
        </w:rPr>
        <w:t>19</w:t>
      </w:r>
      <w:r>
        <w:rPr>
          <w:rFonts w:ascii="Times New Roman" w:eastAsia="Times New Roman" w:hAnsi="Times New Roman" w:cs="Times New Roman"/>
        </w:rPr>
        <w:t xml:space="preserve"> мг./л.</w:t>
      </w:r>
      <w:r>
        <w:rPr>
          <w:rFonts w:ascii="Times New Roman" w:eastAsia="Times New Roman" w:hAnsi="Times New Roman" w:cs="Times New Roman"/>
        </w:rPr>
        <w:t>,</w:t>
      </w:r>
      <w:r>
        <w:rPr>
          <w:rFonts w:ascii="Times New Roman" w:eastAsia="Times New Roman" w:hAnsi="Times New Roman" w:cs="Times New Roman"/>
        </w:rPr>
        <w:t xml:space="preserve"> с чем он был согласен,</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 от </w:t>
      </w:r>
      <w:r>
        <w:rPr>
          <w:rFonts w:ascii="Times New Roman" w:eastAsia="Times New Roman" w:hAnsi="Times New Roman" w:cs="Times New Roman"/>
        </w:rPr>
        <w:t>25.04</w:t>
      </w:r>
      <w:r>
        <w:rPr>
          <w:rFonts w:ascii="Times New Roman" w:eastAsia="Times New Roman" w:hAnsi="Times New Roman" w:cs="Times New Roman"/>
        </w:rPr>
        <w:t>.2026</w:t>
      </w:r>
      <w:r>
        <w:rPr>
          <w:rFonts w:ascii="Times New Roman" w:eastAsia="Times New Roman" w:hAnsi="Times New Roman" w:cs="Times New Roman"/>
        </w:rPr>
        <w:t xml:space="preserve"> г.</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Щепеткин</w:t>
      </w:r>
      <w:r>
        <w:rPr>
          <w:rFonts w:ascii="Times New Roman" w:eastAsia="Times New Roman" w:hAnsi="Times New Roman" w:cs="Times New Roman"/>
        </w:rPr>
        <w:t>а</w:t>
      </w:r>
      <w:r>
        <w:rPr>
          <w:rFonts w:ascii="Times New Roman" w:eastAsia="Times New Roman" w:hAnsi="Times New Roman" w:cs="Times New Roman"/>
        </w:rPr>
        <w:t xml:space="preserve"> А.А</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25.04</w:t>
      </w:r>
      <w:r>
        <w:rPr>
          <w:rFonts w:ascii="Times New Roman" w:eastAsia="Times New Roman" w:hAnsi="Times New Roman" w:cs="Times New Roman"/>
        </w:rPr>
        <w:t>.2026</w:t>
      </w:r>
      <w:r>
        <w:rPr>
          <w:rFonts w:ascii="Times New Roman" w:eastAsia="Times New Roman" w:hAnsi="Times New Roman" w:cs="Times New Roman"/>
        </w:rPr>
        <w:t xml:space="preserve"> г.;</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ВУ;</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справкой</w:t>
      </w:r>
      <w:r>
        <w:rPr>
          <w:rFonts w:ascii="Times New Roman" w:eastAsia="Times New Roman" w:hAnsi="Times New Roman" w:cs="Times New Roman"/>
        </w:rPr>
        <w:t xml:space="preserve"> </w:t>
      </w:r>
      <w:r>
        <w:rPr>
          <w:rFonts w:ascii="Times New Roman" w:eastAsia="Times New Roman" w:hAnsi="Times New Roman" w:cs="Times New Roman"/>
        </w:rPr>
        <w:t xml:space="preserve">начальника 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w:t>
      </w:r>
      <w:r>
        <w:rPr>
          <w:rFonts w:ascii="Times New Roman" w:eastAsia="Times New Roman" w:hAnsi="Times New Roman" w:cs="Times New Roman"/>
        </w:rPr>
        <w:t xml:space="preserve">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Щепеткин</w:t>
      </w:r>
      <w:r>
        <w:rPr>
          <w:rFonts w:ascii="Times New Roman" w:eastAsia="Times New Roman" w:hAnsi="Times New Roman" w:cs="Times New Roman"/>
        </w:rPr>
        <w:t>а</w:t>
      </w:r>
      <w:r>
        <w:rPr>
          <w:rFonts w:ascii="Times New Roman" w:eastAsia="Times New Roman" w:hAnsi="Times New Roman" w:cs="Times New Roman"/>
        </w:rPr>
        <w:t xml:space="preserve"> А.А</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Щепеткин</w:t>
      </w:r>
      <w:r>
        <w:rPr>
          <w:rFonts w:ascii="Times New Roman" w:eastAsia="Times New Roman" w:hAnsi="Times New Roman" w:cs="Times New Roman"/>
        </w:rPr>
        <w:t>а</w:t>
      </w:r>
      <w:r>
        <w:rPr>
          <w:rFonts w:ascii="Times New Roman" w:eastAsia="Times New Roman" w:hAnsi="Times New Roman" w:cs="Times New Roman"/>
        </w:rPr>
        <w:t xml:space="preserve"> А.А</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Щепеткин</w:t>
      </w:r>
      <w:r>
        <w:rPr>
          <w:rFonts w:ascii="Times New Roman" w:eastAsia="Times New Roman" w:hAnsi="Times New Roman" w:cs="Times New Roman"/>
        </w:rPr>
        <w:t>а</w:t>
      </w:r>
      <w:r>
        <w:rPr>
          <w:rFonts w:ascii="Times New Roman" w:eastAsia="Times New Roman" w:hAnsi="Times New Roman" w:cs="Times New Roman"/>
        </w:rPr>
        <w:t xml:space="preserve"> А.А</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20"/>
        <w:jc w:val="both"/>
      </w:pPr>
      <w:r>
        <w:rPr>
          <w:rFonts w:ascii="Times New Roman" w:eastAsia="Times New Roman" w:hAnsi="Times New Roman" w:cs="Times New Roman"/>
        </w:rPr>
        <w:t>Смягчающи</w:t>
      </w:r>
      <w:r>
        <w:rPr>
          <w:rFonts w:ascii="Times New Roman" w:eastAsia="Times New Roman" w:hAnsi="Times New Roman" w:cs="Times New Roman"/>
        </w:rPr>
        <w:t>х</w:t>
      </w:r>
      <w:r>
        <w:rPr>
          <w:rFonts w:ascii="Times New Roman" w:eastAsia="Times New Roman" w:hAnsi="Times New Roman" w:cs="Times New Roman"/>
        </w:rPr>
        <w:t xml:space="preserve"> административную ответственность обстоятельств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Отягчающим обстоятельством является повторное совершение однородного административного правонарушения.</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а именно количество этилового спирта в выдыхаемом воздухе –</w:t>
      </w:r>
      <w:r>
        <w:rPr>
          <w:rFonts w:ascii="Times New Roman" w:eastAsia="Times New Roman" w:hAnsi="Times New Roman" w:cs="Times New Roman"/>
        </w:rPr>
        <w:t xml:space="preserve"> </w:t>
      </w:r>
      <w:r>
        <w:rPr>
          <w:rFonts w:ascii="Times New Roman" w:eastAsia="Times New Roman" w:hAnsi="Times New Roman" w:cs="Times New Roman"/>
        </w:rPr>
        <w:t>0,19</w:t>
      </w:r>
      <w:r>
        <w:rPr>
          <w:rFonts w:ascii="Times New Roman" w:eastAsia="Times New Roman" w:hAnsi="Times New Roman" w:cs="Times New Roman"/>
        </w:rPr>
        <w:t xml:space="preserve"> </w:t>
      </w:r>
      <w:r>
        <w:rPr>
          <w:rFonts w:ascii="Times New Roman" w:eastAsia="Times New Roman" w:hAnsi="Times New Roman" w:cs="Times New Roman"/>
        </w:rPr>
        <w:t>мг/л.</w:t>
      </w:r>
    </w:p>
    <w:p>
      <w:pPr>
        <w:spacing w:before="0" w:after="0"/>
        <w:ind w:right="425"/>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Щепеткина Артема Александровича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шесть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left="708"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18811601123</w:t>
      </w:r>
      <w:r>
        <w:rPr>
          <w:rFonts w:ascii="Times New Roman" w:eastAsia="Times New Roman" w:hAnsi="Times New Roman" w:cs="Times New Roman"/>
        </w:rPr>
        <w:t>0001140</w:t>
      </w:r>
      <w:r>
        <w:rPr>
          <w:rFonts w:ascii="Times New Roman" w:eastAsia="Times New Roman" w:hAnsi="Times New Roman" w:cs="Times New Roman"/>
        </w:rPr>
        <w:t xml:space="preserve">, </w:t>
      </w:r>
      <w:r>
        <w:rPr>
          <w:rFonts w:ascii="Times New Roman" w:eastAsia="Times New Roman" w:hAnsi="Times New Roman" w:cs="Times New Roman"/>
          <w:b/>
          <w:bCs/>
        </w:rPr>
        <w:t xml:space="preserve">УИН </w:t>
      </w:r>
      <w:r>
        <w:rPr>
          <w:rFonts w:ascii="Times New Roman" w:eastAsia="Times New Roman" w:hAnsi="Times New Roman" w:cs="Times New Roman"/>
          <w:b/>
          <w:bCs/>
        </w:rPr>
        <w:t>1881048626</w:t>
      </w:r>
      <w:r>
        <w:rPr>
          <w:rFonts w:ascii="Times New Roman" w:eastAsia="Times New Roman" w:hAnsi="Times New Roman" w:cs="Times New Roman"/>
          <w:b/>
          <w:bCs/>
        </w:rPr>
        <w:t>025000</w:t>
      </w:r>
      <w:r>
        <w:rPr>
          <w:rFonts w:ascii="Times New Roman" w:eastAsia="Times New Roman" w:hAnsi="Times New Roman" w:cs="Times New Roman"/>
          <w:b/>
          <w:bCs/>
        </w:rPr>
        <w:t>2530</w:t>
      </w:r>
    </w:p>
    <w:p>
      <w:pPr>
        <w:spacing w:before="0" w:after="0"/>
        <w:ind w:right="425" w:firstLine="708"/>
        <w:jc w:val="both"/>
      </w:pPr>
    </w:p>
    <w:p>
      <w:pPr>
        <w:spacing w:before="0" w:after="0"/>
        <w:ind w:right="425" w:firstLine="708"/>
        <w:jc w:val="both"/>
      </w:pPr>
    </w:p>
    <w:p>
      <w:pPr>
        <w:spacing w:before="0" w:after="0"/>
        <w:ind w:left="709"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709" w:right="425"/>
        <w:jc w:val="both"/>
      </w:pPr>
      <w:r>
        <w:rPr>
          <w:rStyle w:val="cat-UserDefinedgrp-34rplc-60"/>
          <w:rFonts w:ascii="Times New Roman" w:eastAsia="Times New Roman" w:hAnsi="Times New Roman" w:cs="Times New Roman"/>
        </w:rPr>
        <w:t>...</w:t>
      </w:r>
    </w:p>
    <w:p>
      <w:pPr>
        <w:spacing w:before="0" w:after="0"/>
        <w:ind w:left="709"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0rplc-7">
    <w:name w:val="cat-UserDefined grp-30 rplc-7"/>
    <w:basedOn w:val="DefaultParagraphFont"/>
  </w:style>
  <w:style w:type="character" w:customStyle="1" w:styleId="cat-UserDefinedgrp-33rplc-20">
    <w:name w:val="cat-UserDefined grp-33 rplc-20"/>
    <w:basedOn w:val="DefaultParagraphFont"/>
  </w:style>
  <w:style w:type="character" w:customStyle="1" w:styleId="cat-UserDefinedgrp-31rplc-21">
    <w:name w:val="cat-UserDefined grp-31 rplc-21"/>
    <w:basedOn w:val="DefaultParagraphFont"/>
  </w:style>
  <w:style w:type="character" w:customStyle="1" w:styleId="cat-UserDefinedgrp-32rplc-23">
    <w:name w:val="cat-UserDefined grp-32 rplc-23"/>
    <w:basedOn w:val="DefaultParagraphFont"/>
  </w:style>
  <w:style w:type="character" w:customStyle="1" w:styleId="cat-UserDefinedgrp-33rplc-26">
    <w:name w:val="cat-UserDefined grp-33 rplc-26"/>
    <w:basedOn w:val="DefaultParagraphFont"/>
  </w:style>
  <w:style w:type="character" w:customStyle="1" w:styleId="cat-UserDefinedgrp-33rplc-35">
    <w:name w:val="cat-UserDefined grp-33 rplc-35"/>
    <w:basedOn w:val="DefaultParagraphFont"/>
  </w:style>
  <w:style w:type="character" w:customStyle="1" w:styleId="cat-UserDefinedgrp-31rplc-36">
    <w:name w:val="cat-UserDefined grp-31 rplc-36"/>
    <w:basedOn w:val="DefaultParagraphFont"/>
  </w:style>
  <w:style w:type="character" w:customStyle="1" w:styleId="cat-UserDefinedgrp-32rplc-38">
    <w:name w:val="cat-UserDefined grp-32 rplc-38"/>
    <w:basedOn w:val="DefaultParagraphFont"/>
  </w:style>
  <w:style w:type="character" w:customStyle="1" w:styleId="cat-UserDefinedgrp-34rplc-60">
    <w:name w:val="cat-UserDefined grp-34 rplc-6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